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67C" w:rsidRPr="003A067C" w:rsidRDefault="00C03786" w:rsidP="00A43349">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Professor’s Name:</w:t>
      </w:r>
    </w:p>
    <w:p w:rsidR="003A067C" w:rsidRPr="003A067C" w:rsidRDefault="00C03786" w:rsidP="00A43349">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Student Name:</w:t>
      </w:r>
    </w:p>
    <w:p w:rsidR="003A067C" w:rsidRPr="003A067C" w:rsidRDefault="00C03786" w:rsidP="00A43349">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Course:</w:t>
      </w:r>
      <w:bookmarkStart w:id="0" w:name="_GoBack"/>
      <w:bookmarkEnd w:id="0"/>
    </w:p>
    <w:p w:rsidR="003A067C" w:rsidRPr="003A067C" w:rsidRDefault="00C03786" w:rsidP="00A43349">
      <w:pPr>
        <w:spacing w:line="480" w:lineRule="auto"/>
        <w:jc w:val="both"/>
        <w:rPr>
          <w:rFonts w:ascii="Times New Roman" w:hAnsi="Times New Roman" w:cs="Times New Roman"/>
          <w:sz w:val="24"/>
          <w:szCs w:val="24"/>
          <w:shd w:val="clear" w:color="auto" w:fill="FFFFFF"/>
        </w:rPr>
      </w:pPr>
      <w:r w:rsidRPr="003A067C">
        <w:rPr>
          <w:rFonts w:ascii="Times New Roman" w:hAnsi="Times New Roman" w:cs="Times New Roman"/>
          <w:sz w:val="24"/>
          <w:szCs w:val="24"/>
          <w:shd w:val="clear" w:color="auto" w:fill="FFFFFF"/>
        </w:rPr>
        <w:t>Date:</w:t>
      </w:r>
    </w:p>
    <w:p w:rsidR="003A067C" w:rsidRPr="00A43349" w:rsidRDefault="00C03786" w:rsidP="00A43349">
      <w:pPr>
        <w:spacing w:line="480" w:lineRule="auto"/>
        <w:jc w:val="center"/>
        <w:rPr>
          <w:rFonts w:ascii="Times New Roman" w:hAnsi="Times New Roman" w:cs="Times New Roman"/>
          <w:sz w:val="24"/>
          <w:szCs w:val="24"/>
          <w:shd w:val="clear" w:color="auto" w:fill="FFFFFF"/>
        </w:rPr>
      </w:pPr>
      <w:r w:rsidRPr="00A43349">
        <w:rPr>
          <w:rFonts w:ascii="Times New Roman" w:hAnsi="Times New Roman" w:cs="Times New Roman"/>
          <w:sz w:val="24"/>
          <w:szCs w:val="24"/>
          <w:shd w:val="clear" w:color="auto" w:fill="FFFFFF"/>
        </w:rPr>
        <w:t>The World</w:t>
      </w:r>
    </w:p>
    <w:p w:rsidR="00037D57" w:rsidRPr="00037D57" w:rsidRDefault="00C03786" w:rsidP="00A43349">
      <w:pPr>
        <w:spacing w:line="480" w:lineRule="auto"/>
        <w:jc w:val="both"/>
        <w:rPr>
          <w:rFonts w:ascii="Times New Roman" w:hAnsi="Times New Roman" w:cs="Times New Roman"/>
          <w:sz w:val="24"/>
          <w:szCs w:val="24"/>
          <w:shd w:val="clear" w:color="auto" w:fill="FFFFFF"/>
        </w:rPr>
      </w:pPr>
      <w:r w:rsidRPr="00037D57">
        <w:rPr>
          <w:rFonts w:ascii="Times New Roman" w:hAnsi="Times New Roman" w:cs="Times New Roman"/>
          <w:b/>
          <w:sz w:val="24"/>
          <w:szCs w:val="24"/>
          <w:shd w:val="clear" w:color="auto" w:fill="FFFFFF"/>
        </w:rPr>
        <w:t>Monotheism</w:t>
      </w:r>
      <w:r w:rsidRPr="00037D57">
        <w:rPr>
          <w:rFonts w:ascii="Times New Roman" w:hAnsi="Times New Roman" w:cs="Times New Roman"/>
          <w:sz w:val="24"/>
          <w:szCs w:val="24"/>
          <w:shd w:val="clear" w:color="auto" w:fill="FFFFFF"/>
        </w:rPr>
        <w:t xml:space="preserve"> refers to the belief in one only God. It is mainly practiced in three great religions which are Christianity, Islam, and Judaism. It is significant in that it took religion to another level that only focused on humans, who are considered as special out of</w:t>
      </w:r>
      <w:r w:rsidRPr="00037D57">
        <w:rPr>
          <w:rFonts w:ascii="Times New Roman" w:hAnsi="Times New Roman" w:cs="Times New Roman"/>
          <w:sz w:val="24"/>
          <w:szCs w:val="24"/>
          <w:shd w:val="clear" w:color="auto" w:fill="FFFFFF"/>
        </w:rPr>
        <w:t xml:space="preserve"> all creations of God. </w:t>
      </w:r>
    </w:p>
    <w:p w:rsidR="00037D57" w:rsidRPr="00037D57" w:rsidRDefault="00C03786" w:rsidP="00A43349">
      <w:pPr>
        <w:spacing w:line="480" w:lineRule="auto"/>
        <w:jc w:val="both"/>
        <w:rPr>
          <w:rFonts w:ascii="Times New Roman" w:hAnsi="Times New Roman" w:cs="Times New Roman"/>
          <w:sz w:val="24"/>
          <w:szCs w:val="24"/>
          <w:shd w:val="clear" w:color="auto" w:fill="FFFFFF"/>
        </w:rPr>
      </w:pPr>
      <w:r w:rsidRPr="00037D57">
        <w:rPr>
          <w:rFonts w:ascii="Times New Roman" w:hAnsi="Times New Roman" w:cs="Times New Roman"/>
          <w:b/>
          <w:sz w:val="24"/>
          <w:szCs w:val="24"/>
          <w:shd w:val="clear" w:color="auto" w:fill="FFFFFF"/>
        </w:rPr>
        <w:t>Abraham</w:t>
      </w:r>
      <w:r w:rsidRPr="00037D57">
        <w:rPr>
          <w:rFonts w:ascii="Times New Roman" w:hAnsi="Times New Roman" w:cs="Times New Roman"/>
          <w:sz w:val="24"/>
          <w:szCs w:val="24"/>
          <w:shd w:val="clear" w:color="auto" w:fill="FFFFFF"/>
        </w:rPr>
        <w:t xml:space="preserve"> is the patriarch who preached monotheism. He is also considered a father of a new great nation as promised by God after the covenant made between the two of them. He is essential in that he was the first of the Hebrew patria</w:t>
      </w:r>
      <w:r w:rsidRPr="00037D57">
        <w:rPr>
          <w:rFonts w:ascii="Times New Roman" w:hAnsi="Times New Roman" w:cs="Times New Roman"/>
          <w:sz w:val="24"/>
          <w:szCs w:val="24"/>
          <w:shd w:val="clear" w:color="auto" w:fill="FFFFFF"/>
        </w:rPr>
        <w:t xml:space="preserve">rchs and is also a character honored by 3 leading monotheistic religions; Christianity, Judaism, and Islam. </w:t>
      </w:r>
    </w:p>
    <w:p w:rsidR="00037D57" w:rsidRPr="00037D57" w:rsidRDefault="00C03786" w:rsidP="00A43349">
      <w:pPr>
        <w:spacing w:line="480" w:lineRule="auto"/>
        <w:jc w:val="both"/>
        <w:rPr>
          <w:rFonts w:ascii="Times New Roman" w:hAnsi="Times New Roman" w:cs="Times New Roman"/>
          <w:sz w:val="24"/>
          <w:szCs w:val="24"/>
          <w:shd w:val="clear" w:color="auto" w:fill="FFFFFF"/>
        </w:rPr>
      </w:pPr>
      <w:r w:rsidRPr="00037D57">
        <w:rPr>
          <w:rFonts w:ascii="Times New Roman" w:hAnsi="Times New Roman" w:cs="Times New Roman"/>
          <w:b/>
          <w:sz w:val="24"/>
          <w:szCs w:val="24"/>
          <w:shd w:val="clear" w:color="auto" w:fill="FFFFFF"/>
        </w:rPr>
        <w:t>Rationalism</w:t>
      </w:r>
      <w:r w:rsidRPr="00037D57">
        <w:rPr>
          <w:rFonts w:ascii="Times New Roman" w:hAnsi="Times New Roman" w:cs="Times New Roman"/>
          <w:sz w:val="24"/>
          <w:szCs w:val="24"/>
          <w:shd w:val="clear" w:color="auto" w:fill="FFFFFF"/>
        </w:rPr>
        <w:t xml:space="preserve"> is the theory that reason is the foundation of knowledge independent of and superior to any sense of insight. The father of rationalism</w:t>
      </w:r>
      <w:r w:rsidRPr="00037D57">
        <w:rPr>
          <w:rFonts w:ascii="Times New Roman" w:hAnsi="Times New Roman" w:cs="Times New Roman"/>
          <w:sz w:val="24"/>
          <w:szCs w:val="24"/>
          <w:shd w:val="clear" w:color="auto" w:fill="FFFFFF"/>
        </w:rPr>
        <w:t xml:space="preserve"> is Rene` Descartes who is a French philosopher that believed that to discover the truth, one has to exercise reasoning. It is significant in that it instills a sense of reasoning to those who want to acquire knowledge. </w:t>
      </w:r>
    </w:p>
    <w:p w:rsidR="00037D57" w:rsidRPr="00037D57" w:rsidRDefault="00C03786" w:rsidP="00A43349">
      <w:pPr>
        <w:spacing w:line="480" w:lineRule="auto"/>
        <w:jc w:val="both"/>
        <w:rPr>
          <w:rFonts w:ascii="Times New Roman" w:hAnsi="Times New Roman" w:cs="Times New Roman"/>
          <w:sz w:val="24"/>
          <w:szCs w:val="24"/>
          <w:shd w:val="clear" w:color="auto" w:fill="FFFFFF"/>
        </w:rPr>
      </w:pPr>
      <w:r w:rsidRPr="00037D57">
        <w:rPr>
          <w:rFonts w:ascii="Times New Roman" w:hAnsi="Times New Roman" w:cs="Times New Roman"/>
          <w:b/>
          <w:sz w:val="24"/>
          <w:szCs w:val="24"/>
          <w:shd w:val="clear" w:color="auto" w:fill="FFFFFF"/>
        </w:rPr>
        <w:t>Buddhism</w:t>
      </w:r>
      <w:r w:rsidRPr="00037D57">
        <w:rPr>
          <w:rFonts w:ascii="Times New Roman" w:hAnsi="Times New Roman" w:cs="Times New Roman"/>
          <w:sz w:val="24"/>
          <w:szCs w:val="24"/>
          <w:shd w:val="clear" w:color="auto" w:fill="FFFFFF"/>
        </w:rPr>
        <w:t xml:space="preserve"> refers to the religion res</w:t>
      </w:r>
      <w:r w:rsidRPr="00037D57">
        <w:rPr>
          <w:rFonts w:ascii="Times New Roman" w:hAnsi="Times New Roman" w:cs="Times New Roman"/>
          <w:sz w:val="24"/>
          <w:szCs w:val="24"/>
          <w:shd w:val="clear" w:color="auto" w:fill="FFFFFF"/>
        </w:rPr>
        <w:t>ultant from the teachings of Gautama Buddha. It is seen as one of the main Earth religions which mainly has its roots in India. It is important in the sense that it cultivates better living and death to its believers in that after meditation, one is inclin</w:t>
      </w:r>
      <w:r w:rsidRPr="00037D57">
        <w:rPr>
          <w:rFonts w:ascii="Times New Roman" w:hAnsi="Times New Roman" w:cs="Times New Roman"/>
          <w:sz w:val="24"/>
          <w:szCs w:val="24"/>
          <w:shd w:val="clear" w:color="auto" w:fill="FFFFFF"/>
        </w:rPr>
        <w:t xml:space="preserve">ed to see the open intuition into reality. </w:t>
      </w:r>
    </w:p>
    <w:p w:rsidR="00037D57" w:rsidRPr="00037D57" w:rsidRDefault="00C03786" w:rsidP="00A43349">
      <w:pPr>
        <w:spacing w:line="480" w:lineRule="auto"/>
        <w:jc w:val="both"/>
        <w:rPr>
          <w:rFonts w:ascii="Times New Roman" w:hAnsi="Times New Roman" w:cs="Times New Roman"/>
          <w:sz w:val="24"/>
          <w:szCs w:val="24"/>
          <w:shd w:val="clear" w:color="auto" w:fill="FFFFFF"/>
        </w:rPr>
      </w:pPr>
      <w:r w:rsidRPr="00037D57">
        <w:rPr>
          <w:rFonts w:ascii="Times New Roman" w:hAnsi="Times New Roman" w:cs="Times New Roman"/>
          <w:b/>
          <w:sz w:val="24"/>
          <w:szCs w:val="24"/>
          <w:shd w:val="clear" w:color="auto" w:fill="FFFFFF"/>
        </w:rPr>
        <w:lastRenderedPageBreak/>
        <w:t>Covenant</w:t>
      </w:r>
      <w:r w:rsidRPr="00037D57">
        <w:rPr>
          <w:rFonts w:ascii="Times New Roman" w:hAnsi="Times New Roman" w:cs="Times New Roman"/>
          <w:sz w:val="24"/>
          <w:szCs w:val="24"/>
          <w:shd w:val="clear" w:color="auto" w:fill="FFFFFF"/>
        </w:rPr>
        <w:t xml:space="preserve"> Refers to an obligatory agreement or a contract between two people that is very important and must be strictly adhered to because failure has some consequences. It was used in societal, lawful, and relig</w:t>
      </w:r>
      <w:r w:rsidRPr="00037D57">
        <w:rPr>
          <w:rFonts w:ascii="Times New Roman" w:hAnsi="Times New Roman" w:cs="Times New Roman"/>
          <w:sz w:val="24"/>
          <w:szCs w:val="24"/>
          <w:shd w:val="clear" w:color="auto" w:fill="FFFFFF"/>
        </w:rPr>
        <w:t>ious aspects. The main focus is on religion where it signified the important agreement between God and his chosen people like Abraham, Noah, and Moses, after which after they followed what God wanted from them, He would keep his promise and shower them wit</w:t>
      </w:r>
      <w:r w:rsidRPr="00037D57">
        <w:rPr>
          <w:rFonts w:ascii="Times New Roman" w:hAnsi="Times New Roman" w:cs="Times New Roman"/>
          <w:sz w:val="24"/>
          <w:szCs w:val="24"/>
          <w:shd w:val="clear" w:color="auto" w:fill="FFFFFF"/>
        </w:rPr>
        <w:t xml:space="preserve">h blessings. </w:t>
      </w:r>
    </w:p>
    <w:p w:rsidR="00037D57" w:rsidRPr="00037D57" w:rsidRDefault="00C03786" w:rsidP="00A43349">
      <w:pPr>
        <w:spacing w:line="480" w:lineRule="auto"/>
        <w:jc w:val="both"/>
        <w:rPr>
          <w:rFonts w:ascii="Times New Roman" w:hAnsi="Times New Roman" w:cs="Times New Roman"/>
          <w:b/>
          <w:sz w:val="24"/>
          <w:szCs w:val="24"/>
          <w:shd w:val="clear" w:color="auto" w:fill="FFFFFF"/>
        </w:rPr>
      </w:pPr>
      <w:r w:rsidRPr="00037D57">
        <w:rPr>
          <w:rFonts w:ascii="Times New Roman" w:hAnsi="Times New Roman" w:cs="Times New Roman"/>
          <w:b/>
          <w:sz w:val="24"/>
          <w:szCs w:val="24"/>
          <w:shd w:val="clear" w:color="auto" w:fill="FFFFFF"/>
        </w:rPr>
        <w:t>Why did monotheism become so widely accepted in most of the world?</w:t>
      </w:r>
    </w:p>
    <w:p w:rsidR="007F66AB" w:rsidRPr="00037D57" w:rsidRDefault="00C03786" w:rsidP="00A43349">
      <w:pPr>
        <w:spacing w:line="480" w:lineRule="auto"/>
        <w:jc w:val="both"/>
        <w:rPr>
          <w:rFonts w:ascii="Times New Roman" w:hAnsi="Times New Roman" w:cs="Times New Roman"/>
          <w:sz w:val="24"/>
          <w:szCs w:val="24"/>
          <w:shd w:val="clear" w:color="auto" w:fill="FFFFFF"/>
        </w:rPr>
      </w:pPr>
      <w:r w:rsidRPr="00037D57">
        <w:rPr>
          <w:rFonts w:ascii="Times New Roman" w:hAnsi="Times New Roman" w:cs="Times New Roman"/>
          <w:sz w:val="24"/>
          <w:szCs w:val="24"/>
          <w:shd w:val="clear" w:color="auto" w:fill="FFFFFF"/>
        </w:rPr>
        <w:t>Monotheism is believed to have its roots from Egypt in the 14</w:t>
      </w:r>
      <w:r w:rsidRPr="00037D57">
        <w:rPr>
          <w:rFonts w:ascii="Times New Roman" w:hAnsi="Times New Roman" w:cs="Times New Roman"/>
          <w:sz w:val="24"/>
          <w:szCs w:val="24"/>
          <w:shd w:val="clear" w:color="auto" w:fill="FFFFFF"/>
          <w:vertAlign w:val="superscript"/>
        </w:rPr>
        <w:t>th</w:t>
      </w:r>
      <w:r w:rsidRPr="00037D57">
        <w:rPr>
          <w:rFonts w:ascii="Times New Roman" w:hAnsi="Times New Roman" w:cs="Times New Roman"/>
          <w:sz w:val="24"/>
          <w:szCs w:val="24"/>
          <w:shd w:val="clear" w:color="auto" w:fill="FFFFFF"/>
        </w:rPr>
        <w:t xml:space="preserve"> century during the reign of Akhenaten who worshipped </w:t>
      </w:r>
      <w:r w:rsidR="00285079" w:rsidRPr="00037D57">
        <w:rPr>
          <w:rFonts w:ascii="Times New Roman" w:hAnsi="Times New Roman" w:cs="Times New Roman"/>
          <w:sz w:val="24"/>
          <w:szCs w:val="24"/>
          <w:shd w:val="clear" w:color="auto" w:fill="FFFFFF"/>
        </w:rPr>
        <w:t>the sun disk god, Aten</w:t>
      </w:r>
      <w:r w:rsidRPr="00037D57">
        <w:rPr>
          <w:rFonts w:ascii="Times New Roman" w:hAnsi="Times New Roman" w:cs="Times New Roman"/>
          <w:sz w:val="24"/>
          <w:szCs w:val="24"/>
          <w:shd w:val="clear" w:color="auto" w:fill="FFFFFF"/>
        </w:rPr>
        <w:t>.</w:t>
      </w:r>
      <w:r w:rsidR="00285079" w:rsidRPr="00037D57">
        <w:rPr>
          <w:rFonts w:ascii="Times New Roman" w:hAnsi="Times New Roman" w:cs="Times New Roman"/>
          <w:sz w:val="24"/>
          <w:szCs w:val="24"/>
          <w:shd w:val="clear" w:color="auto" w:fill="FFFFFF"/>
        </w:rPr>
        <w:t xml:space="preserve"> It created stories of the specialty of human beings as the only special and superior creations of God who was given the power to rule over anything created by God. Since </w:t>
      </w:r>
      <w:r w:rsidR="003272C5" w:rsidRPr="00037D57">
        <w:rPr>
          <w:rFonts w:ascii="Times New Roman" w:hAnsi="Times New Roman" w:cs="Times New Roman"/>
          <w:sz w:val="24"/>
          <w:szCs w:val="24"/>
          <w:shd w:val="clear" w:color="auto" w:fill="FFFFFF"/>
        </w:rPr>
        <w:t xml:space="preserve">the human nature love specialty, it made logical sense that they would turn and worship that one divine being that favored them out of all his creations. Monotheism has also made it easier to unify a large magnitude of people in religion as compared to polytheism. </w:t>
      </w:r>
    </w:p>
    <w:p w:rsidR="00037D57" w:rsidRDefault="00C03786" w:rsidP="00A43349">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037D57" w:rsidRPr="00A43349" w:rsidRDefault="00C03786" w:rsidP="00A43349">
      <w:pPr>
        <w:spacing w:line="480" w:lineRule="auto"/>
        <w:jc w:val="center"/>
        <w:rPr>
          <w:rFonts w:ascii="Times New Roman" w:hAnsi="Times New Roman" w:cs="Times New Roman"/>
          <w:b/>
          <w:sz w:val="24"/>
          <w:szCs w:val="24"/>
          <w:shd w:val="clear" w:color="auto" w:fill="FFFFFF"/>
        </w:rPr>
      </w:pPr>
      <w:r w:rsidRPr="00A43349">
        <w:rPr>
          <w:rFonts w:ascii="Times New Roman" w:hAnsi="Times New Roman" w:cs="Times New Roman"/>
          <w:b/>
          <w:sz w:val="24"/>
          <w:szCs w:val="24"/>
          <w:shd w:val="clear" w:color="auto" w:fill="FFFFFF"/>
        </w:rPr>
        <w:lastRenderedPageBreak/>
        <w:t>Work</w:t>
      </w:r>
      <w:r w:rsidR="00A43349" w:rsidRPr="00A43349">
        <w:rPr>
          <w:rFonts w:ascii="Times New Roman" w:hAnsi="Times New Roman" w:cs="Times New Roman"/>
          <w:b/>
          <w:sz w:val="24"/>
          <w:szCs w:val="24"/>
          <w:shd w:val="clear" w:color="auto" w:fill="FFFFFF"/>
        </w:rPr>
        <w:t>s</w:t>
      </w:r>
      <w:r w:rsidRPr="00A43349">
        <w:rPr>
          <w:rFonts w:ascii="Times New Roman" w:hAnsi="Times New Roman" w:cs="Times New Roman"/>
          <w:b/>
          <w:sz w:val="24"/>
          <w:szCs w:val="24"/>
          <w:shd w:val="clear" w:color="auto" w:fill="FFFFFF"/>
        </w:rPr>
        <w:t xml:space="preserve"> Cited</w:t>
      </w:r>
    </w:p>
    <w:p w:rsidR="00A43349" w:rsidRPr="00DA2218" w:rsidRDefault="00A43349" w:rsidP="00A43349">
      <w:pPr>
        <w:spacing w:line="480" w:lineRule="auto"/>
        <w:jc w:val="both"/>
        <w:rPr>
          <w:rFonts w:ascii="Times New Roman" w:hAnsi="Times New Roman" w:cs="Times New Roman"/>
          <w:sz w:val="24"/>
          <w:szCs w:val="24"/>
        </w:rPr>
      </w:pPr>
      <w:r w:rsidRPr="00A43349">
        <w:rPr>
          <w:rFonts w:ascii="Times New Roman" w:hAnsi="Times New Roman" w:cs="Times New Roman"/>
          <w:sz w:val="24"/>
          <w:szCs w:val="24"/>
        </w:rPr>
        <w:t>Christian, David. "The world: a history By Felipe Fernández-Armesto. Upper Saddle River, NJ: Pearson/Prentice Hall, 2007. Pp. xlviii+ 1056+ appendices (59 pp). Hardback $126.20, ISBN 978-0-13-113499-7." </w:t>
      </w:r>
      <w:r w:rsidRPr="00A43349">
        <w:rPr>
          <w:rFonts w:ascii="Times New Roman" w:hAnsi="Times New Roman" w:cs="Times New Roman"/>
          <w:i/>
          <w:iCs/>
          <w:sz w:val="24"/>
          <w:szCs w:val="24"/>
        </w:rPr>
        <w:t>Journal of Global History</w:t>
      </w:r>
      <w:r w:rsidRPr="00A43349">
        <w:rPr>
          <w:rFonts w:ascii="Times New Roman" w:hAnsi="Times New Roman" w:cs="Times New Roman"/>
          <w:sz w:val="24"/>
          <w:szCs w:val="24"/>
        </w:rPr>
        <w:t> 3.3 (2008): 463-465.</w:t>
      </w:r>
    </w:p>
    <w:sectPr w:rsidR="00A43349" w:rsidRPr="00DA221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786" w:rsidRDefault="00C03786">
      <w:pPr>
        <w:spacing w:after="0" w:line="240" w:lineRule="auto"/>
      </w:pPr>
      <w:r>
        <w:separator/>
      </w:r>
    </w:p>
  </w:endnote>
  <w:endnote w:type="continuationSeparator" w:id="0">
    <w:p w:rsidR="00C03786" w:rsidRDefault="00C03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786" w:rsidRDefault="00C03786">
      <w:pPr>
        <w:spacing w:after="0" w:line="240" w:lineRule="auto"/>
      </w:pPr>
      <w:r>
        <w:separator/>
      </w:r>
    </w:p>
  </w:footnote>
  <w:footnote w:type="continuationSeparator" w:id="0">
    <w:p w:rsidR="00C03786" w:rsidRDefault="00C037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2861068"/>
      <w:docPartObj>
        <w:docPartGallery w:val="Page Numbers (Top of Page)"/>
        <w:docPartUnique/>
      </w:docPartObj>
    </w:sdtPr>
    <w:sdtEndPr>
      <w:rPr>
        <w:rFonts w:ascii="Times New Roman" w:hAnsi="Times New Roman" w:cs="Times New Roman"/>
        <w:noProof/>
        <w:sz w:val="24"/>
        <w:szCs w:val="24"/>
      </w:rPr>
    </w:sdtEndPr>
    <w:sdtContent>
      <w:p w:rsidR="00037D57" w:rsidRPr="00037D57" w:rsidRDefault="00C03786">
        <w:pPr>
          <w:pStyle w:val="Header"/>
          <w:jc w:val="right"/>
          <w:rPr>
            <w:rFonts w:ascii="Times New Roman" w:hAnsi="Times New Roman" w:cs="Times New Roman"/>
            <w:sz w:val="24"/>
            <w:szCs w:val="24"/>
          </w:rPr>
        </w:pPr>
        <w:r w:rsidRPr="00037D57">
          <w:rPr>
            <w:rFonts w:ascii="Times New Roman" w:hAnsi="Times New Roman" w:cs="Times New Roman"/>
            <w:sz w:val="24"/>
            <w:szCs w:val="24"/>
          </w:rPr>
          <w:t xml:space="preserve">Surname </w:t>
        </w:r>
        <w:r w:rsidRPr="00037D57">
          <w:rPr>
            <w:rFonts w:ascii="Times New Roman" w:hAnsi="Times New Roman" w:cs="Times New Roman"/>
            <w:sz w:val="24"/>
            <w:szCs w:val="24"/>
          </w:rPr>
          <w:fldChar w:fldCharType="begin"/>
        </w:r>
        <w:r w:rsidRPr="00037D57">
          <w:rPr>
            <w:rFonts w:ascii="Times New Roman" w:hAnsi="Times New Roman" w:cs="Times New Roman"/>
            <w:sz w:val="24"/>
            <w:szCs w:val="24"/>
          </w:rPr>
          <w:instrText xml:space="preserve"> PAGE   \* MERGEFORMAT </w:instrText>
        </w:r>
        <w:r w:rsidRPr="00037D57">
          <w:rPr>
            <w:rFonts w:ascii="Times New Roman" w:hAnsi="Times New Roman" w:cs="Times New Roman"/>
            <w:sz w:val="24"/>
            <w:szCs w:val="24"/>
          </w:rPr>
          <w:fldChar w:fldCharType="separate"/>
        </w:r>
        <w:r w:rsidR="00A43349">
          <w:rPr>
            <w:rFonts w:ascii="Times New Roman" w:hAnsi="Times New Roman" w:cs="Times New Roman"/>
            <w:noProof/>
            <w:sz w:val="24"/>
            <w:szCs w:val="24"/>
          </w:rPr>
          <w:t>2</w:t>
        </w:r>
        <w:r w:rsidRPr="00037D57">
          <w:rPr>
            <w:rFonts w:ascii="Times New Roman" w:hAnsi="Times New Roman" w:cs="Times New Roman"/>
            <w:noProof/>
            <w:sz w:val="24"/>
            <w:szCs w:val="24"/>
          </w:rPr>
          <w:fldChar w:fldCharType="end"/>
        </w:r>
      </w:p>
    </w:sdtContent>
  </w:sdt>
  <w:p w:rsidR="00037D57" w:rsidRDefault="00037D5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FC2"/>
    <w:rsid w:val="00037D57"/>
    <w:rsid w:val="000D75D0"/>
    <w:rsid w:val="00285079"/>
    <w:rsid w:val="003272C5"/>
    <w:rsid w:val="003A067C"/>
    <w:rsid w:val="004A4FC2"/>
    <w:rsid w:val="006A04CA"/>
    <w:rsid w:val="006F4E38"/>
    <w:rsid w:val="00714075"/>
    <w:rsid w:val="00781C49"/>
    <w:rsid w:val="007F66AB"/>
    <w:rsid w:val="0091386A"/>
    <w:rsid w:val="00A43349"/>
    <w:rsid w:val="00BE028A"/>
    <w:rsid w:val="00C03786"/>
    <w:rsid w:val="00DA2218"/>
    <w:rsid w:val="00E32D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4FBB7"/>
  <w15:chartTrackingRefBased/>
  <w15:docId w15:val="{F4323C9F-9854-4813-B478-FB5710E0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D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D57"/>
  </w:style>
  <w:style w:type="paragraph" w:styleId="Footer">
    <w:name w:val="footer"/>
    <w:basedOn w:val="Normal"/>
    <w:link w:val="FooterChar"/>
    <w:uiPriority w:val="99"/>
    <w:unhideWhenUsed/>
    <w:rsid w:val="00037D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414</Words>
  <Characters>2366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6</cp:revision>
  <dcterms:created xsi:type="dcterms:W3CDTF">2020-06-21T06:04:00Z</dcterms:created>
  <dcterms:modified xsi:type="dcterms:W3CDTF">2020-06-21T08:51:00Z</dcterms:modified>
</cp:coreProperties>
</file>